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62DA" w14:textId="5805DC20" w:rsidR="00135DA6" w:rsidRPr="00740BF1" w:rsidRDefault="00135DA6" w:rsidP="005106CC">
      <w:pPr>
        <w:rPr>
          <w:rFonts w:ascii="Times New Roman" w:hAnsi="Times New Roman" w:cs="Times New Roman"/>
          <w:b/>
          <w:bCs/>
        </w:rPr>
      </w:pPr>
      <w:r w:rsidRPr="00740BF1">
        <w:rPr>
          <w:rFonts w:ascii="Times New Roman" w:hAnsi="Times New Roman" w:cs="Times New Roman"/>
        </w:rPr>
        <w:t xml:space="preserve">NOM                                                                       PRENOM                                   CLASSE                        DATE </w:t>
      </w:r>
      <w:r w:rsidR="00AA7F5E" w:rsidRPr="00740BF1">
        <w:rPr>
          <w:rFonts w:ascii="Times New Roman" w:hAnsi="Times New Roman" w:cs="Times New Roman"/>
        </w:rPr>
        <w:t xml:space="preserve"> </w:t>
      </w:r>
      <w:r w:rsidR="005106CC" w:rsidRPr="00740BF1">
        <w:rPr>
          <w:rFonts w:ascii="Times New Roman" w:hAnsi="Times New Roman" w:cs="Times New Roman"/>
        </w:rPr>
        <w:tab/>
      </w:r>
      <w:r w:rsidR="005106CC" w:rsidRPr="00740BF1">
        <w:rPr>
          <w:rFonts w:ascii="Times New Roman" w:hAnsi="Times New Roman" w:cs="Times New Roman"/>
        </w:rPr>
        <w:tab/>
      </w:r>
      <w:r w:rsidR="005106CC" w:rsidRPr="00740BF1">
        <w:rPr>
          <w:rFonts w:ascii="Times New Roman" w:hAnsi="Times New Roman" w:cs="Times New Roman"/>
        </w:rPr>
        <w:tab/>
      </w:r>
      <w:r w:rsidR="005106CC" w:rsidRPr="00740BF1">
        <w:rPr>
          <w:rFonts w:ascii="Times New Roman" w:hAnsi="Times New Roman" w:cs="Times New Roman"/>
          <w:b/>
          <w:bCs/>
        </w:rPr>
        <w:t xml:space="preserve">          </w:t>
      </w:r>
    </w:p>
    <w:p w14:paraId="6476F021" w14:textId="1846A6A2" w:rsidR="008907EF" w:rsidRPr="00740BF1" w:rsidRDefault="005106CC" w:rsidP="005106CC">
      <w:pPr>
        <w:rPr>
          <w:rFonts w:ascii="Times New Roman" w:hAnsi="Times New Roman" w:cs="Times New Roman"/>
          <w:b/>
          <w:bCs/>
        </w:rPr>
      </w:pPr>
      <w:r w:rsidRPr="00740BF1">
        <w:rPr>
          <w:rFonts w:ascii="Times New Roman" w:hAnsi="Times New Roman" w:cs="Times New Roman"/>
          <w:b/>
          <w:bCs/>
        </w:rPr>
        <w:t xml:space="preserve">   </w:t>
      </w:r>
      <w:r w:rsidR="00135DA6" w:rsidRPr="00740BF1">
        <w:rPr>
          <w:rFonts w:ascii="Times New Roman" w:hAnsi="Times New Roman" w:cs="Times New Roman"/>
          <w:b/>
          <w:bCs/>
        </w:rPr>
        <w:t>TEXTE</w:t>
      </w:r>
      <w:r w:rsidRPr="00740BF1">
        <w:rPr>
          <w:rFonts w:ascii="Times New Roman" w:hAnsi="Times New Roman" w:cs="Times New Roman"/>
          <w:b/>
          <w:bCs/>
        </w:rPr>
        <w:t> :      QU’EST-CE QUE LA PHILOSOPHIE ?</w:t>
      </w:r>
    </w:p>
    <w:p w14:paraId="5ADE060F" w14:textId="77777777" w:rsidR="00C15D09" w:rsidRPr="00740BF1" w:rsidRDefault="008907EF" w:rsidP="00C15D09">
      <w:pPr>
        <w:pStyle w:val="Corpsdutext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79" w:right="159"/>
        <w:rPr>
          <w:rFonts w:ascii="Times New Roman" w:hAnsi="Times New Roman" w:cs="Times New Roman"/>
          <w:color w:val="000000"/>
          <w:sz w:val="28"/>
          <w:szCs w:val="28"/>
        </w:rPr>
      </w:pPr>
      <w:r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Philosophie, qui signifie en grec « amour de la sagesse », est un terme ambigu. Quelle est en effet cette « sagesse » que le philosophe aime et recherche? Car </w:t>
      </w:r>
      <w:proofErr w:type="spellStart"/>
      <w:r w:rsidRPr="00740BF1">
        <w:rPr>
          <w:rStyle w:val="CorpsdutexteItaliqueEspacement0pt"/>
          <w:rFonts w:ascii="Times New Roman" w:hAnsi="Times New Roman" w:cs="Times New Roman"/>
          <w:sz w:val="28"/>
          <w:szCs w:val="28"/>
        </w:rPr>
        <w:t>sophia</w:t>
      </w:r>
      <w:proofErr w:type="spellEnd"/>
      <w:r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en grec signifie à la fois    </w:t>
      </w:r>
      <w:proofErr w:type="gramStart"/>
      <w:r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science</w:t>
      </w:r>
      <w:r w:rsidR="00C15D09"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», « connaissance théorique ( …)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et d’autre part « éthique », quête sereine et modérée du bonheur. Les Grecs présentent en général la seconde comme la conséquence de la première — mais l’ambiguïté demeure, entre Socrate, impassible, buvant la ciguë et Thales tombant dans un puits parce qu'il contemplait le ciel...    Le mot philosophie lui-même </w:t>
      </w:r>
      <w:r w:rsidR="00C15D09"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est 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t>encore de nos jours entendu en un sens très large : toute conception du monde peut être qualifiée de « phi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softHyphen/>
        <w:t>losophie », aussi bien les systèmes pro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softHyphen/>
        <w:t>prement philosophiques que, par exemple, la manière de penser propre à une culture, ou à un groupe d’Homme. Mais, dans un sens plus précis, la phi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softHyphen/>
        <w:t>losophie est d’abord un discours d’un certain type : le discours rationnel  qui cherche à répondre par des arguments à un problème explicitement posé. Or, ce type de discours est histo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riquement situé : il a commencé à se développer dans la Grèce des </w:t>
      </w:r>
      <w:r w:rsidRPr="00740BF1">
        <w:rPr>
          <w:rStyle w:val="Corpsdutexte6ptGrasPetitesmajusculesEspacement0pt"/>
          <w:rFonts w:ascii="Times New Roman" w:hAnsi="Times New Roman" w:cs="Times New Roman"/>
          <w:b w:val="0"/>
          <w:sz w:val="28"/>
          <w:szCs w:val="28"/>
        </w:rPr>
        <w:t>VII</w:t>
      </w:r>
      <w:r w:rsidRPr="00740BF1">
        <w:rPr>
          <w:rStyle w:val="Corpsdutexte6ptGrasPetitesmajusculesEspacement0pt"/>
          <w:rFonts w:ascii="Times New Roman" w:hAnsi="Times New Roman" w:cs="Times New Roman"/>
          <w:sz w:val="28"/>
          <w:szCs w:val="28"/>
        </w:rPr>
        <w:t xml:space="preserve"> 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t>et VI siècles avant J.-C, en supplantant pro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softHyphen/>
        <w:t>gressivement le mythe</w:t>
      </w:r>
      <w:r w:rsidR="00C15D09"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</w:t>
      </w:r>
    </w:p>
    <w:p w14:paraId="129B4C89" w14:textId="77777777" w:rsidR="00C15D09" w:rsidRPr="00740BF1" w:rsidRDefault="00C15D09" w:rsidP="00C15D09">
      <w:pPr>
        <w:pStyle w:val="Corpsdutexte0"/>
        <w:shd w:val="clear" w:color="auto" w:fill="auto"/>
        <w:spacing w:after="0" w:line="240" w:lineRule="auto"/>
        <w:ind w:left="79" w:right="159"/>
        <w:rPr>
          <w:rFonts w:ascii="Times New Roman" w:hAnsi="Times New Roman" w:cs="Times New Roman"/>
          <w:color w:val="000000"/>
          <w:sz w:val="28"/>
          <w:szCs w:val="28"/>
        </w:rPr>
      </w:pPr>
    </w:p>
    <w:p w14:paraId="6AD3EA80" w14:textId="6F70447F" w:rsidR="00C15D09" w:rsidRPr="00740BF1" w:rsidRDefault="00C15D09" w:rsidP="00C15D09">
      <w:pPr>
        <w:pStyle w:val="Corpsdutexte0"/>
        <w:shd w:val="clear" w:color="auto" w:fill="auto"/>
        <w:spacing w:after="0" w:line="240" w:lineRule="auto"/>
        <w:ind w:left="2203" w:right="159" w:firstLine="629"/>
        <w:rPr>
          <w:rFonts w:ascii="Times New Roman" w:hAnsi="Times New Roman" w:cs="Times New Roman"/>
          <w:color w:val="000000"/>
          <w:sz w:val="28"/>
          <w:szCs w:val="28"/>
        </w:rPr>
      </w:pPr>
      <w:r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B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La philosophie de A à </w:t>
      </w:r>
      <w:proofErr w:type="gramStart"/>
      <w:r w:rsidRPr="00740BF1">
        <w:rPr>
          <w:rFonts w:ascii="Times New Roman" w:hAnsi="Times New Roman" w:cs="Times New Roman"/>
          <w:color w:val="000000"/>
          <w:sz w:val="28"/>
          <w:szCs w:val="28"/>
          <w:u w:val="single"/>
        </w:rPr>
        <w:t>Z</w:t>
      </w:r>
      <w:r w:rsidRPr="00740B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0BF1">
        <w:rPr>
          <w:rFonts w:ascii="Times New Roman" w:hAnsi="Times New Roman" w:cs="Times New Roman"/>
          <w:color w:val="000000"/>
          <w:sz w:val="22"/>
          <w:szCs w:val="22"/>
        </w:rPr>
        <w:t>HATIER</w:t>
      </w:r>
      <w:proofErr w:type="gramEnd"/>
      <w:r w:rsidR="00135DA6" w:rsidRPr="00740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40BF1">
        <w:rPr>
          <w:rFonts w:ascii="Times New Roman" w:hAnsi="Times New Roman" w:cs="Times New Roman"/>
          <w:color w:val="000000"/>
          <w:sz w:val="22"/>
          <w:szCs w:val="22"/>
        </w:rPr>
        <w:t xml:space="preserve"> page 344</w:t>
      </w:r>
    </w:p>
    <w:p w14:paraId="5ED81C52" w14:textId="77777777" w:rsidR="00C15D09" w:rsidRPr="00740BF1" w:rsidRDefault="00C15D09" w:rsidP="00C15D09">
      <w:pPr>
        <w:pStyle w:val="Corpsdutexte0"/>
        <w:shd w:val="clear" w:color="auto" w:fill="auto"/>
        <w:spacing w:after="0" w:line="240" w:lineRule="auto"/>
        <w:ind w:left="79" w:right="159"/>
        <w:rPr>
          <w:rFonts w:ascii="Times New Roman" w:hAnsi="Times New Roman" w:cs="Times New Roman"/>
          <w:color w:val="000000"/>
          <w:sz w:val="28"/>
          <w:szCs w:val="28"/>
        </w:rPr>
      </w:pPr>
    </w:p>
    <w:p w14:paraId="19060BD1" w14:textId="56AE0738" w:rsidR="008907EF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rPr>
          <w:rFonts w:ascii="Times New Roman" w:hAnsi="Times New Roman" w:cs="Times New Roman"/>
          <w:color w:val="000000"/>
          <w:sz w:val="28"/>
          <w:szCs w:val="28"/>
        </w:rPr>
      </w:pPr>
      <w:r w:rsidRPr="00740BF1">
        <w:rPr>
          <w:rFonts w:ascii="Times New Roman" w:hAnsi="Times New Roman" w:cs="Times New Roman"/>
          <w:color w:val="000000"/>
          <w:sz w:val="28"/>
          <w:szCs w:val="28"/>
        </w:rPr>
        <w:t>Entourez les mots inconnus et rechercher leurs sens</w:t>
      </w:r>
    </w:p>
    <w:p w14:paraId="5353F97C" w14:textId="4D9DFE34" w:rsidR="008907EF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rPr>
          <w:rFonts w:ascii="Times New Roman" w:hAnsi="Times New Roman" w:cs="Times New Roman"/>
          <w:color w:val="000000"/>
          <w:sz w:val="28"/>
          <w:szCs w:val="28"/>
        </w:rPr>
      </w:pPr>
    </w:p>
    <w:p w14:paraId="412DDDC4" w14:textId="77777777" w:rsidR="00B9623E" w:rsidRPr="00740BF1" w:rsidRDefault="00B9623E" w:rsidP="008907EF">
      <w:pPr>
        <w:pStyle w:val="Corpsdutexte0"/>
        <w:shd w:val="clear" w:color="auto" w:fill="auto"/>
        <w:spacing w:after="0" w:line="240" w:lineRule="auto"/>
        <w:ind w:left="79" w:right="159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022B7" w14:textId="7686D213" w:rsidR="008907EF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Répondre aux questions : </w:t>
      </w:r>
    </w:p>
    <w:p w14:paraId="62E1519B" w14:textId="77777777" w:rsidR="00135DA6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4120BD3E" w14:textId="478C0D26" w:rsidR="008907EF" w:rsidRPr="00740BF1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1/</w:t>
      </w:r>
      <w:r w:rsidR="00135DA6" w:rsidRPr="00740BF1">
        <w:rPr>
          <w:rFonts w:ascii="Times New Roman" w:hAnsi="Times New Roman" w:cs="Times New Roman"/>
          <w:color w:val="000000"/>
          <w:sz w:val="26"/>
          <w:szCs w:val="26"/>
        </w:rPr>
        <w:t>Quelle est l’étymologie du terme philosophie ?</w:t>
      </w:r>
    </w:p>
    <w:p w14:paraId="0DB75B79" w14:textId="1C58EC0A" w:rsidR="008907EF" w:rsidRPr="00740BF1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</w:p>
    <w:p w14:paraId="56A9B4DB" w14:textId="77777777" w:rsidR="00135DA6" w:rsidRPr="00740BF1" w:rsidRDefault="00135DA6" w:rsidP="00135DA6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1A640E95" w14:textId="77777777" w:rsidR="00135DA6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</w:p>
    <w:p w14:paraId="4E3CEC13" w14:textId="4C5EBEE6" w:rsidR="008907EF" w:rsidRPr="00740BF1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2/</w:t>
      </w:r>
      <w:r w:rsidR="00135DA6"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Pourquoi le terme philosophie reste-t-il ambigu </w:t>
      </w:r>
      <w:r w:rsidRPr="00740BF1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14:paraId="12397ACF" w14:textId="77777777" w:rsidR="008907EF" w:rsidRPr="00740BF1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3BB95E73" w14:textId="68C933FB" w:rsidR="008907EF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</w:t>
      </w: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E11D283" w14:textId="77777777" w:rsidR="00135DA6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516945F5" w14:textId="1A545D8A" w:rsidR="008907EF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3/ Quels sont les deux</w:t>
      </w:r>
      <w:r w:rsidR="00135DA6"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 aspects de la sagesse ?</w:t>
      </w:r>
    </w:p>
    <w:p w14:paraId="31952464" w14:textId="77777777" w:rsidR="00B9623E" w:rsidRPr="00740BF1" w:rsidRDefault="00B9623E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777B77A4" w14:textId="77777777" w:rsidR="00135DA6" w:rsidRPr="00740BF1" w:rsidRDefault="00135DA6" w:rsidP="00135DA6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79F7D86E" w14:textId="77777777" w:rsidR="00B9623E" w:rsidRDefault="00B9623E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2C11AA" w14:textId="41A1DF14" w:rsidR="008907EF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4/ Quels sont les deux auteurs cités pour illustrer ces deux aspects ?</w:t>
      </w:r>
    </w:p>
    <w:p w14:paraId="1727DB7B" w14:textId="77777777" w:rsidR="00135DA6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13AEA5C4" w14:textId="4FA2848E" w:rsidR="00384D45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</w:t>
      </w:r>
    </w:p>
    <w:p w14:paraId="2E19FF2F" w14:textId="2553A423" w:rsidR="008907EF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907EF"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/ Est-ce que les </w:t>
      </w:r>
      <w:r w:rsidR="007F0906" w:rsidRPr="00740BF1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="008907EF"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recs anciens considéraient </w:t>
      </w: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que </w:t>
      </w:r>
      <w:r w:rsidR="008907EF" w:rsidRPr="00740BF1">
        <w:rPr>
          <w:rFonts w:ascii="Times New Roman" w:hAnsi="Times New Roman" w:cs="Times New Roman"/>
          <w:color w:val="000000"/>
          <w:sz w:val="26"/>
          <w:szCs w:val="26"/>
        </w:rPr>
        <w:t>ces deux aspects</w:t>
      </w: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 de la sagesse sont indépendants ?</w:t>
      </w:r>
    </w:p>
    <w:p w14:paraId="365F83A5" w14:textId="77777777" w:rsidR="008907EF" w:rsidRPr="00740BF1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35F53E10" w14:textId="79698A5C" w:rsidR="00740BF1" w:rsidRPr="00740BF1" w:rsidRDefault="00135DA6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0BF1" w:rsidRPr="00740BF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</w:t>
      </w:r>
    </w:p>
    <w:p w14:paraId="5C7176C7" w14:textId="0F92F909" w:rsidR="008907EF" w:rsidRPr="00740BF1" w:rsidRDefault="00135DA6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6/ Proposer un exemple pour montrer le lien entre les deux aspects de la sagesse.</w:t>
      </w:r>
    </w:p>
    <w:p w14:paraId="07E69AD8" w14:textId="77777777" w:rsidR="008907EF" w:rsidRPr="00740BF1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22C8870C" w14:textId="00977208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0BF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</w:t>
      </w:r>
    </w:p>
    <w:p w14:paraId="06865931" w14:textId="77777777" w:rsidR="008907EF" w:rsidRPr="00740BF1" w:rsidRDefault="008907EF" w:rsidP="008907EF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2C1D599D" w14:textId="77777777" w:rsidR="00B9623E" w:rsidRDefault="00B9623E" w:rsidP="00135DA6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1270A388" w14:textId="77777777" w:rsidR="00B9623E" w:rsidRDefault="00B9623E" w:rsidP="00135DA6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207A5DBE" w14:textId="7D03B62C" w:rsidR="008907EF" w:rsidRDefault="00135DA6" w:rsidP="00135DA6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="007F0906" w:rsidRPr="00740BF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740BF1">
        <w:rPr>
          <w:rFonts w:ascii="Times New Roman" w:hAnsi="Times New Roman" w:cs="Times New Roman"/>
          <w:color w:val="000000"/>
          <w:sz w:val="26"/>
          <w:szCs w:val="26"/>
        </w:rPr>
        <w:t>De nos jours, le sens du mot philosophie est-il plus clair ?</w:t>
      </w:r>
    </w:p>
    <w:p w14:paraId="6DA81B75" w14:textId="77777777" w:rsidR="00740BF1" w:rsidRPr="00740BF1" w:rsidRDefault="00740BF1" w:rsidP="00135DA6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5547C0" w14:textId="75871C06" w:rsidR="008907EF" w:rsidRPr="00740BF1" w:rsidRDefault="00384D45" w:rsidP="00135DA6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</w:t>
      </w:r>
      <w:r w:rsidR="00135DA6"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4AAB26E" w14:textId="77D6985C" w:rsidR="00135DA6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8</w:t>
      </w:r>
      <w:r w:rsidR="00C15D09" w:rsidRPr="00740BF1">
        <w:rPr>
          <w:rFonts w:ascii="Times New Roman" w:hAnsi="Times New Roman" w:cs="Times New Roman"/>
          <w:sz w:val="26"/>
          <w:szCs w:val="26"/>
        </w:rPr>
        <w:t xml:space="preserve">/ </w:t>
      </w:r>
      <w:r w:rsidRPr="00740BF1">
        <w:rPr>
          <w:rFonts w:ascii="Times New Roman" w:hAnsi="Times New Roman" w:cs="Times New Roman"/>
          <w:sz w:val="26"/>
          <w:szCs w:val="26"/>
        </w:rPr>
        <w:t>Que désigne le terme philosophie pris dans son sens très large ? (Noter l’expression du texte)</w:t>
      </w:r>
    </w:p>
    <w:p w14:paraId="551126E2" w14:textId="77777777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3A9B0882" w14:textId="77777777" w:rsidR="00B9623E" w:rsidRDefault="00B9623E" w:rsidP="00384D45">
      <w:pPr>
        <w:rPr>
          <w:rFonts w:ascii="Times New Roman" w:hAnsi="Times New Roman" w:cs="Times New Roman"/>
          <w:sz w:val="26"/>
          <w:szCs w:val="26"/>
        </w:rPr>
      </w:pPr>
    </w:p>
    <w:p w14:paraId="66AE75D4" w14:textId="3436EFD2" w:rsidR="00384D45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9, 10, 11 </w:t>
      </w:r>
      <w:proofErr w:type="gramStart"/>
      <w:r w:rsidRPr="00740BF1">
        <w:rPr>
          <w:rFonts w:ascii="Times New Roman" w:hAnsi="Times New Roman" w:cs="Times New Roman"/>
          <w:sz w:val="26"/>
          <w:szCs w:val="26"/>
        </w:rPr>
        <w:t xml:space="preserve">/ </w:t>
      </w:r>
      <w:r w:rsidR="00384D45" w:rsidRPr="00740BF1">
        <w:rPr>
          <w:rFonts w:ascii="Times New Roman" w:hAnsi="Times New Roman" w:cs="Times New Roman"/>
          <w:sz w:val="26"/>
          <w:szCs w:val="26"/>
        </w:rPr>
        <w:t xml:space="preserve"> </w:t>
      </w:r>
      <w:r w:rsidRPr="00740BF1">
        <w:rPr>
          <w:rFonts w:ascii="Times New Roman" w:hAnsi="Times New Roman" w:cs="Times New Roman"/>
          <w:sz w:val="26"/>
          <w:szCs w:val="26"/>
        </w:rPr>
        <w:t>Le</w:t>
      </w:r>
      <w:proofErr w:type="gramEnd"/>
      <w:r w:rsidRPr="00740BF1">
        <w:rPr>
          <w:rFonts w:ascii="Times New Roman" w:hAnsi="Times New Roman" w:cs="Times New Roman"/>
          <w:sz w:val="26"/>
          <w:szCs w:val="26"/>
        </w:rPr>
        <w:t xml:space="preserve"> terme philosophie pris dans son sens large peut être partagé de façon plus ou moins étendue. Indiquez en suivant le texte les groupes mentionnés.</w:t>
      </w:r>
    </w:p>
    <w:p w14:paraId="32392E3F" w14:textId="77777777" w:rsidR="00740BF1" w:rsidRPr="00740BF1" w:rsidRDefault="00135DA6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A</w:t>
      </w:r>
      <w:r w:rsidR="00740BF1">
        <w:rPr>
          <w:rFonts w:ascii="Times New Roman" w:hAnsi="Times New Roman" w:cs="Times New Roman"/>
          <w:sz w:val="26"/>
          <w:szCs w:val="26"/>
        </w:rPr>
        <w:t xml:space="preserve"> : </w:t>
      </w:r>
      <w:r w:rsidR="00740BF1"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6A8A0FC9" w14:textId="77777777" w:rsidR="00B9623E" w:rsidRDefault="00B9623E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</w:p>
    <w:p w14:paraId="244715A2" w14:textId="2F9B0E8D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DA6" w:rsidRPr="00740BF1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 : </w:t>
      </w: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2317BA4C" w14:textId="77777777" w:rsidR="00B9623E" w:rsidRDefault="00B9623E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</w:p>
    <w:p w14:paraId="690FB660" w14:textId="4D8C86AF" w:rsidR="00740BF1" w:rsidRPr="00740BF1" w:rsidRDefault="00135DA6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C</w:t>
      </w:r>
      <w:r w:rsidR="00740BF1">
        <w:rPr>
          <w:rFonts w:ascii="Times New Roman" w:hAnsi="Times New Roman" w:cs="Times New Roman"/>
          <w:sz w:val="26"/>
          <w:szCs w:val="26"/>
        </w:rPr>
        <w:t xml:space="preserve"> :  </w:t>
      </w:r>
      <w:r w:rsidR="00740BF1"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613B5F7C" w14:textId="77777777" w:rsidR="00B9623E" w:rsidRDefault="00B9623E" w:rsidP="00384D45">
      <w:pPr>
        <w:rPr>
          <w:rFonts w:ascii="Times New Roman" w:hAnsi="Times New Roman" w:cs="Times New Roman"/>
          <w:sz w:val="26"/>
          <w:szCs w:val="26"/>
        </w:rPr>
      </w:pPr>
    </w:p>
    <w:p w14:paraId="3A04A5B4" w14:textId="6052BD77" w:rsidR="00135DA6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12/ Comment l’auteur définit-il la philosophie dans son sens plus précis ?</w:t>
      </w:r>
    </w:p>
    <w:p w14:paraId="0E0D892A" w14:textId="77777777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038CDA43" w14:textId="77777777" w:rsidR="00B9623E" w:rsidRDefault="00B9623E" w:rsidP="00384D45">
      <w:pPr>
        <w:rPr>
          <w:rFonts w:ascii="Times New Roman" w:hAnsi="Times New Roman" w:cs="Times New Roman"/>
          <w:sz w:val="26"/>
          <w:szCs w:val="26"/>
        </w:rPr>
      </w:pPr>
    </w:p>
    <w:p w14:paraId="343DB45F" w14:textId="6A380E63" w:rsidR="00135DA6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13/ A quelle période l’auteur fait-il remonter ce type de discours ?</w:t>
      </w:r>
    </w:p>
    <w:p w14:paraId="3853DAAA" w14:textId="77777777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1C57AA96" w14:textId="77777777" w:rsidR="00B9623E" w:rsidRDefault="00B9623E" w:rsidP="00384D45">
      <w:pPr>
        <w:rPr>
          <w:rFonts w:ascii="Times New Roman" w:hAnsi="Times New Roman" w:cs="Times New Roman"/>
          <w:sz w:val="26"/>
          <w:szCs w:val="26"/>
        </w:rPr>
      </w:pPr>
    </w:p>
    <w:p w14:paraId="37B1EFAA" w14:textId="212B7C99" w:rsidR="00135DA6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14/ Dans quelle région ce type de pensée s’est-il développé ?</w:t>
      </w:r>
    </w:p>
    <w:p w14:paraId="105B6246" w14:textId="77777777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5CE6E6A7" w14:textId="77777777" w:rsidR="00B9623E" w:rsidRDefault="00B9623E" w:rsidP="00384D45">
      <w:pPr>
        <w:rPr>
          <w:rFonts w:ascii="Times New Roman" w:hAnsi="Times New Roman" w:cs="Times New Roman"/>
          <w:sz w:val="26"/>
          <w:szCs w:val="26"/>
        </w:rPr>
      </w:pPr>
    </w:p>
    <w:p w14:paraId="59142641" w14:textId="41365851" w:rsidR="00135DA6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15/Quel est le mot important que définit le mieux le discours philosophique d’après l’auteur ?</w:t>
      </w:r>
    </w:p>
    <w:p w14:paraId="1CD5E283" w14:textId="77777777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3F086C7A" w14:textId="77777777" w:rsidR="00B9623E" w:rsidRDefault="00B9623E" w:rsidP="00384D45">
      <w:pPr>
        <w:rPr>
          <w:rFonts w:ascii="Times New Roman" w:hAnsi="Times New Roman" w:cs="Times New Roman"/>
          <w:sz w:val="26"/>
          <w:szCs w:val="26"/>
        </w:rPr>
      </w:pPr>
    </w:p>
    <w:p w14:paraId="7C61EC7A" w14:textId="76874900" w:rsidR="00135DA6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sz w:val="26"/>
          <w:szCs w:val="26"/>
        </w:rPr>
        <w:t>16/A quelle forme de pensée la philosophie se substitue -t-elle</w:t>
      </w:r>
      <w:r w:rsidR="00740BF1">
        <w:rPr>
          <w:rFonts w:ascii="Times New Roman" w:hAnsi="Times New Roman" w:cs="Times New Roman"/>
          <w:sz w:val="26"/>
          <w:szCs w:val="26"/>
        </w:rPr>
        <w:t> ?</w:t>
      </w:r>
      <w:r w:rsidRPr="00740BF1">
        <w:rPr>
          <w:rFonts w:ascii="Times New Roman" w:hAnsi="Times New Roman" w:cs="Times New Roman"/>
          <w:sz w:val="26"/>
          <w:szCs w:val="26"/>
        </w:rPr>
        <w:t xml:space="preserve">  [</w:t>
      </w:r>
      <w:proofErr w:type="gramStart"/>
      <w:r w:rsidRPr="00740BF1">
        <w:rPr>
          <w:rFonts w:ascii="Times New Roman" w:hAnsi="Times New Roman" w:cs="Times New Roman"/>
          <w:sz w:val="26"/>
          <w:szCs w:val="26"/>
        </w:rPr>
        <w:t>substituer</w:t>
      </w:r>
      <w:proofErr w:type="gramEnd"/>
      <w:r w:rsidRPr="00740BF1">
        <w:rPr>
          <w:rFonts w:ascii="Times New Roman" w:hAnsi="Times New Roman" w:cs="Times New Roman"/>
          <w:sz w:val="26"/>
          <w:szCs w:val="26"/>
        </w:rPr>
        <w:t xml:space="preserve"> = remplacer]</w:t>
      </w:r>
    </w:p>
    <w:p w14:paraId="545F6F37" w14:textId="22833369" w:rsidR="00740BF1" w:rsidRPr="00740BF1" w:rsidRDefault="00740BF1" w:rsidP="00740BF1">
      <w:pPr>
        <w:pStyle w:val="Corpsdutexte0"/>
        <w:shd w:val="clear" w:color="auto" w:fill="auto"/>
        <w:spacing w:after="0" w:line="240" w:lineRule="auto"/>
        <w:ind w:left="79" w:right="159"/>
        <w:jc w:val="left"/>
        <w:rPr>
          <w:rFonts w:ascii="Times New Roman" w:hAnsi="Times New Roman" w:cs="Times New Roman"/>
          <w:sz w:val="26"/>
          <w:szCs w:val="26"/>
        </w:rPr>
      </w:pPr>
      <w:r w:rsidRPr="00740BF1">
        <w:rPr>
          <w:rFonts w:ascii="Times New Roman" w:hAnsi="Times New Roman" w:cs="Times New Roman"/>
          <w:color w:val="000000"/>
          <w:sz w:val="26"/>
          <w:szCs w:val="26"/>
        </w:rPr>
        <w:t xml:space="preserve">----------------------------------------------------------------------------------------------------- </w:t>
      </w:r>
    </w:p>
    <w:p w14:paraId="1AC9FCFA" w14:textId="662A81DF" w:rsidR="00135DA6" w:rsidRPr="00740BF1" w:rsidRDefault="00135DA6" w:rsidP="00384D45">
      <w:pPr>
        <w:rPr>
          <w:rFonts w:ascii="Times New Roman" w:hAnsi="Times New Roman" w:cs="Times New Roman"/>
          <w:sz w:val="26"/>
          <w:szCs w:val="26"/>
        </w:rPr>
      </w:pPr>
    </w:p>
    <w:p w14:paraId="3C149808" w14:textId="07C53A5B" w:rsidR="005106CC" w:rsidRPr="00740BF1" w:rsidRDefault="00B9623E" w:rsidP="008907EF">
      <w:pPr>
        <w:rPr>
          <w:rFonts w:ascii="Times New Roman" w:hAnsi="Times New Roman" w:cs="Times New Roman"/>
        </w:rPr>
      </w:pPr>
      <w:r w:rsidRPr="00B9623E">
        <w:rPr>
          <w:rFonts w:ascii="Times New Roman" w:eastAsia="Bookman Old Style" w:hAnsi="Times New Roman" w:cs="Times New Roman"/>
          <w:noProof/>
          <w:color w:val="000000"/>
          <w:spacing w:val="-3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FA543" wp14:editId="34D8A6E4">
                <wp:simplePos x="0" y="0"/>
                <wp:positionH relativeFrom="column">
                  <wp:posOffset>1712595</wp:posOffset>
                </wp:positionH>
                <wp:positionV relativeFrom="paragraph">
                  <wp:posOffset>226695</wp:posOffset>
                </wp:positionV>
                <wp:extent cx="1001395" cy="304800"/>
                <wp:effectExtent l="0" t="0" r="2730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6FD5" w14:textId="773B6A7F" w:rsidR="00B9623E" w:rsidRPr="00B9623E" w:rsidRDefault="00B962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23E">
                              <w:rPr>
                                <w:sz w:val="28"/>
                                <w:szCs w:val="28"/>
                              </w:rPr>
                              <w:t>Maphilo.fr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A5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85pt;margin-top:17.85pt;width:78.8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">
                <v:textbox>
                  <w:txbxContent>
                    <w:p w14:paraId="577E6FD5" w14:textId="773B6A7F" w:rsidR="00B9623E" w:rsidRPr="00B9623E" w:rsidRDefault="00B9623E">
                      <w:pPr>
                        <w:rPr>
                          <w:sz w:val="28"/>
                          <w:szCs w:val="28"/>
                        </w:rPr>
                      </w:pPr>
                      <w:r w:rsidRPr="00B9623E">
                        <w:rPr>
                          <w:sz w:val="28"/>
                          <w:szCs w:val="28"/>
                        </w:rPr>
                        <w:t>Maphilo.fr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DA6" w:rsidRPr="00740BF1">
        <w:rPr>
          <w:rFonts w:ascii="Times New Roman" w:eastAsia="Bookman Old Style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B368999" wp14:editId="6FBD0FBA">
            <wp:extent cx="1454021" cy="149678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83" cy="155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color w:val="000000"/>
          <w:spacing w:val="-3"/>
          <w:sz w:val="26"/>
          <w:szCs w:val="26"/>
        </w:rPr>
        <w:t xml:space="preserve">  </w:t>
      </w:r>
    </w:p>
    <w:sectPr w:rsidR="005106CC" w:rsidRPr="00740BF1" w:rsidSect="00C15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EF"/>
    <w:rsid w:val="00135DA6"/>
    <w:rsid w:val="00281BD4"/>
    <w:rsid w:val="002B5D40"/>
    <w:rsid w:val="00311B1D"/>
    <w:rsid w:val="00384D45"/>
    <w:rsid w:val="004D0342"/>
    <w:rsid w:val="005106CC"/>
    <w:rsid w:val="005F169F"/>
    <w:rsid w:val="00740BF1"/>
    <w:rsid w:val="007822B6"/>
    <w:rsid w:val="007F0906"/>
    <w:rsid w:val="008907EF"/>
    <w:rsid w:val="00A5658D"/>
    <w:rsid w:val="00AA7F5E"/>
    <w:rsid w:val="00B9623E"/>
    <w:rsid w:val="00C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2B44"/>
  <w15:docId w15:val="{0BF1B7EE-FAF5-4A73-B2E6-BFD76AA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">
    <w:name w:val="Corps du texte_"/>
    <w:basedOn w:val="Policepardfaut"/>
    <w:link w:val="Corpsdutexte0"/>
    <w:rsid w:val="008907EF"/>
    <w:rPr>
      <w:rFonts w:ascii="Bookman Old Style" w:eastAsia="Bookman Old Style" w:hAnsi="Bookman Old Style" w:cs="Bookman Old Style"/>
      <w:spacing w:val="-3"/>
      <w:sz w:val="13"/>
      <w:szCs w:val="13"/>
      <w:shd w:val="clear" w:color="auto" w:fill="FFFFFF"/>
    </w:rPr>
  </w:style>
  <w:style w:type="character" w:customStyle="1" w:styleId="CorpsdutexteItaliqueEspacement0pt">
    <w:name w:val="Corps du texte + Italique;Espacement 0 pt"/>
    <w:basedOn w:val="Corpsdutexte"/>
    <w:rsid w:val="008907EF"/>
    <w:rPr>
      <w:rFonts w:ascii="Bookman Old Style" w:eastAsia="Bookman Old Style" w:hAnsi="Bookman Old Style" w:cs="Bookman Old Style"/>
      <w:i/>
      <w:iCs/>
      <w:color w:val="000000"/>
      <w:spacing w:val="-5"/>
      <w:w w:val="100"/>
      <w:position w:val="0"/>
      <w:sz w:val="13"/>
      <w:szCs w:val="13"/>
      <w:shd w:val="clear" w:color="auto" w:fill="FFFFFF"/>
      <w:lang w:val="fr-FR"/>
    </w:rPr>
  </w:style>
  <w:style w:type="character" w:customStyle="1" w:styleId="Corpsdutexte6ptGrasPetitesmajusculesEspacement0pt">
    <w:name w:val="Corps du texte + 6 pt;Gras;Petites majuscules;Espacement 0 pt"/>
    <w:basedOn w:val="Corpsdutexte"/>
    <w:rsid w:val="008907EF"/>
    <w:rPr>
      <w:rFonts w:ascii="Bookman Old Style" w:eastAsia="Bookman Old Style" w:hAnsi="Bookman Old Style" w:cs="Bookman Old Style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fr-FR"/>
    </w:rPr>
  </w:style>
  <w:style w:type="paragraph" w:customStyle="1" w:styleId="Corpsdutexte0">
    <w:name w:val="Corps du texte"/>
    <w:basedOn w:val="Normal"/>
    <w:link w:val="Corpsdutexte"/>
    <w:rsid w:val="008907EF"/>
    <w:pPr>
      <w:widowControl w:val="0"/>
      <w:shd w:val="clear" w:color="auto" w:fill="FFFFFF"/>
      <w:spacing w:after="60" w:line="178" w:lineRule="exact"/>
      <w:jc w:val="both"/>
    </w:pPr>
    <w:rPr>
      <w:rFonts w:ascii="Bookman Old Style" w:eastAsia="Bookman Old Style" w:hAnsi="Bookman Old Style" w:cs="Bookman Old Style"/>
      <w:spacing w:val="-3"/>
      <w:sz w:val="13"/>
      <w:szCs w:val="13"/>
    </w:rPr>
  </w:style>
  <w:style w:type="character" w:styleId="Marquedecommentaire">
    <w:name w:val="annotation reference"/>
    <w:basedOn w:val="Policepardfaut"/>
    <w:uiPriority w:val="99"/>
    <w:semiHidden/>
    <w:unhideWhenUsed/>
    <w:rsid w:val="00135D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D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5D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D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Herve</dc:creator>
  <cp:lastModifiedBy>Hervé Pelletan</cp:lastModifiedBy>
  <cp:revision>4</cp:revision>
  <cp:lastPrinted>2020-08-30T20:33:00Z</cp:lastPrinted>
  <dcterms:created xsi:type="dcterms:W3CDTF">2020-08-30T20:20:00Z</dcterms:created>
  <dcterms:modified xsi:type="dcterms:W3CDTF">2020-08-30T20:37:00Z</dcterms:modified>
</cp:coreProperties>
</file>